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7EFB" w14:textId="77777777" w:rsidR="00746C19" w:rsidRPr="00AC1E38" w:rsidRDefault="00746C19" w:rsidP="00746C19">
      <w:pPr>
        <w:rPr>
          <w:rFonts w:hint="eastAsia"/>
        </w:rPr>
      </w:pPr>
      <w:r w:rsidRPr="00AC1E38">
        <w:rPr>
          <w:rFonts w:hint="eastAsia"/>
        </w:rPr>
        <w:t>第四十二号の八様式（第八条の二の五関係）（昇降機用）（Ａ４）</w:t>
      </w:r>
    </w:p>
    <w:p w14:paraId="7D52391F" w14:textId="77777777" w:rsidR="00746C19" w:rsidRDefault="00746C19" w:rsidP="00746C19"/>
    <w:p w14:paraId="56666793" w14:textId="77777777" w:rsidR="00746C19" w:rsidRPr="00273944" w:rsidRDefault="00746C19" w:rsidP="00746C19">
      <w:pPr>
        <w:spacing w:line="360" w:lineRule="exact"/>
        <w:jc w:val="center"/>
        <w:rPr>
          <w:rFonts w:ascii="ＭＳ 明朝" w:hAnsi="ＭＳ 明朝" w:hint="eastAsia"/>
        </w:rPr>
      </w:pPr>
      <w:r w:rsidRPr="00273944">
        <w:rPr>
          <w:rFonts w:ascii="ＭＳ 明朝" w:hAnsi="ＭＳ 明朝" w:hint="eastAsia"/>
        </w:rPr>
        <w:t>建築基準法第87条の４において準用する同法第18条第２項又は第４項の規定による</w:t>
      </w:r>
    </w:p>
    <w:p w14:paraId="31A0626C" w14:textId="77777777" w:rsidR="00746C19" w:rsidRPr="00AC1E38" w:rsidRDefault="00746C19" w:rsidP="00746C19">
      <w:pPr>
        <w:spacing w:line="360" w:lineRule="exact"/>
        <w:jc w:val="center"/>
        <w:rPr>
          <w:rFonts w:hint="eastAsia"/>
          <w:b/>
          <w:bCs/>
          <w:sz w:val="28"/>
        </w:rPr>
      </w:pPr>
      <w:r w:rsidRPr="00AC1E38">
        <w:rPr>
          <w:rFonts w:hint="eastAsia"/>
          <w:b/>
          <w:bCs/>
          <w:sz w:val="28"/>
        </w:rPr>
        <w:t>計画変更通知書（昇降機）</w:t>
      </w:r>
    </w:p>
    <w:p w14:paraId="70EC91EA" w14:textId="77777777" w:rsidR="00746C19" w:rsidRDefault="00746C19" w:rsidP="00746C1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（第一面）</w:t>
      </w:r>
    </w:p>
    <w:p w14:paraId="3EA69F31" w14:textId="77777777" w:rsidR="00746C19" w:rsidRDefault="00746C19" w:rsidP="00746C19">
      <w:pPr>
        <w:rPr>
          <w:rFonts w:ascii="ＭＳ 明朝" w:hAnsi="ＭＳ 明朝"/>
        </w:rPr>
      </w:pPr>
    </w:p>
    <w:p w14:paraId="1935E4E8" w14:textId="77777777" w:rsidR="00746C19" w:rsidRPr="00AC1E38" w:rsidRDefault="00746C19" w:rsidP="00746C19">
      <w:pPr>
        <w:pStyle w:val="aa"/>
        <w:ind w:firstLine="168"/>
      </w:pPr>
      <w:r w:rsidRPr="00AC1E38">
        <w:rPr>
          <w:rFonts w:hint="eastAsia"/>
          <w:spacing w:val="-6"/>
        </w:rPr>
        <w:t>建築基準法第87条の４において準用する同法</w:t>
      </w:r>
      <w:r w:rsidRPr="00AC1E38">
        <w:rPr>
          <w:rFonts w:hint="eastAsia"/>
        </w:rPr>
        <w:t>第18条第２項又は第４</w:t>
      </w:r>
      <w:r w:rsidRPr="00AC1E38">
        <w:rPr>
          <w:rFonts w:hint="eastAsia"/>
          <w:spacing w:val="-6"/>
        </w:rPr>
        <w:t>項の規定により計画の変更を通知します。</w:t>
      </w:r>
    </w:p>
    <w:p w14:paraId="439B6469" w14:textId="77777777" w:rsidR="00746C19" w:rsidRDefault="00746C19" w:rsidP="00746C19">
      <w:pPr>
        <w:rPr>
          <w:rFonts w:ascii="ＭＳ 明朝" w:hAnsi="ＭＳ 明朝"/>
        </w:rPr>
      </w:pPr>
    </w:p>
    <w:p w14:paraId="3B67D89A" w14:textId="77777777" w:rsidR="00746C19" w:rsidRDefault="00746C19" w:rsidP="00746C19">
      <w:pPr>
        <w:rPr>
          <w:rFonts w:ascii="ＭＳ 明朝" w:hAnsi="ＭＳ 明朝"/>
        </w:rPr>
      </w:pPr>
    </w:p>
    <w:p w14:paraId="19ED583A" w14:textId="77777777" w:rsidR="00746C19" w:rsidRPr="002C7DB2" w:rsidRDefault="00746C19" w:rsidP="00746C19">
      <w:pPr>
        <w:rPr>
          <w:rFonts w:ascii="ＭＳ 明朝" w:hAnsi="ＭＳ 明朝" w:hint="eastAsia"/>
        </w:rPr>
      </w:pPr>
    </w:p>
    <w:p w14:paraId="415E5919" w14:textId="77777777" w:rsidR="00746C19" w:rsidRDefault="00746C19" w:rsidP="00746C19">
      <w:pPr>
        <w:rPr>
          <w:rFonts w:ascii="ＭＳ 明朝" w:hAnsi="ＭＳ 明朝"/>
        </w:rPr>
      </w:pPr>
    </w:p>
    <w:p w14:paraId="5B8CFE7B" w14:textId="77777777" w:rsidR="00746C19" w:rsidRDefault="00746C19" w:rsidP="00746C19">
      <w:pPr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日本確認センター株式会社</w:t>
      </w:r>
    </w:p>
    <w:p w14:paraId="4B0B8BD3" w14:textId="77777777" w:rsidR="00746C19" w:rsidRDefault="00746C19" w:rsidP="00746C19">
      <w:pPr>
        <w:ind w:firstLineChars="514" w:firstLine="1079"/>
        <w:rPr>
          <w:rFonts w:ascii="ＭＳ 明朝" w:hAnsi="ＭＳ 明朝"/>
        </w:rPr>
      </w:pPr>
      <w:r>
        <w:rPr>
          <w:rFonts w:ascii="ＭＳ 明朝" w:hAnsi="ＭＳ 明朝" w:hint="eastAsia"/>
        </w:rPr>
        <w:t>代表取締役　市原　浩樹　様</w:t>
      </w:r>
    </w:p>
    <w:p w14:paraId="15000103" w14:textId="77777777" w:rsidR="00746C19" w:rsidRPr="00AC1E38" w:rsidRDefault="00746C19" w:rsidP="00746C19">
      <w:pPr>
        <w:ind w:firstLineChars="400" w:firstLine="840"/>
        <w:jc w:val="right"/>
        <w:rPr>
          <w:rFonts w:ascii="ＭＳ 明朝" w:hAnsi="ＭＳ 明朝" w:hint="eastAsia"/>
        </w:rPr>
      </w:pPr>
      <w:r w:rsidRPr="00AC1E38">
        <w:rPr>
          <w:rFonts w:ascii="ＭＳ 明朝" w:hAnsi="ＭＳ 明朝" w:hint="eastAsia"/>
        </w:rPr>
        <w:t>第　　　　　　　　　　号</w:t>
      </w:r>
    </w:p>
    <w:p w14:paraId="3C337E05" w14:textId="77777777" w:rsidR="00746C19" w:rsidRDefault="00746C19" w:rsidP="00746C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E766CEC" w14:textId="77777777" w:rsidR="00746C19" w:rsidRDefault="00746C19" w:rsidP="00746C19">
      <w:pPr>
        <w:rPr>
          <w:rFonts w:ascii="ＭＳ 明朝" w:hAnsi="ＭＳ 明朝"/>
        </w:rPr>
      </w:pPr>
    </w:p>
    <w:p w14:paraId="403D4AD0" w14:textId="77777777" w:rsidR="00746C19" w:rsidRDefault="00746C19" w:rsidP="00746C19">
      <w:pPr>
        <w:rPr>
          <w:rFonts w:ascii="ＭＳ 明朝" w:hAnsi="ＭＳ 明朝"/>
        </w:rPr>
      </w:pPr>
    </w:p>
    <w:p w14:paraId="0A6BE66E" w14:textId="77777777" w:rsidR="00746C19" w:rsidRDefault="00746C19" w:rsidP="00746C19">
      <w:pPr>
        <w:tabs>
          <w:tab w:val="left" w:pos="5040"/>
          <w:tab w:val="left" w:pos="8850"/>
        </w:tabs>
        <w:ind w:firstLineChars="1714" w:firstLine="3599"/>
        <w:rPr>
          <w:rFonts w:ascii="ＭＳ 明朝" w:hAnsi="ＭＳ 明朝"/>
        </w:rPr>
      </w:pPr>
      <w:r w:rsidRPr="00AC1E38">
        <w:rPr>
          <w:rFonts w:ascii="ＭＳ 明朝" w:hAnsi="ＭＳ 明朝" w:hint="eastAsia"/>
        </w:rPr>
        <w:t>通知者官職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6873CDC5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</w:p>
    <w:p w14:paraId="3DA9E72B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</w:p>
    <w:p w14:paraId="3A1625FA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</w:p>
    <w:p w14:paraId="7EBBBAFD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</w:p>
    <w:p w14:paraId="03016D95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AC1E38">
        <w:rPr>
          <w:rFonts w:ascii="ＭＳ 明朝" w:hAnsi="ＭＳ 明朝" w:hint="eastAsia"/>
        </w:rPr>
        <w:t>計画変更する昇降機の直前の審査</w:t>
      </w:r>
      <w:r>
        <w:rPr>
          <w:rFonts w:ascii="ＭＳ 明朝" w:hAnsi="ＭＳ 明朝" w:hint="eastAsia"/>
        </w:rPr>
        <w:t>】</w:t>
      </w:r>
    </w:p>
    <w:p w14:paraId="68D58F5E" w14:textId="77777777" w:rsidR="00746C19" w:rsidRDefault="00746C19" w:rsidP="00746C19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【確認済証番号】</w:t>
      </w:r>
    </w:p>
    <w:p w14:paraId="63EA09BA" w14:textId="77777777" w:rsidR="00746C19" w:rsidRDefault="00746C19" w:rsidP="00746C19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【確認済証交付年月日】　　令和　　年　　月　　日</w:t>
      </w:r>
    </w:p>
    <w:p w14:paraId="248409BA" w14:textId="77777777" w:rsidR="00746C19" w:rsidRDefault="00746C19" w:rsidP="00746C19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【確認済証交付者】</w:t>
      </w:r>
    </w:p>
    <w:p w14:paraId="7875E049" w14:textId="77777777" w:rsidR="00746C19" w:rsidRDefault="00746C19" w:rsidP="00746C19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【計画変更の概要】</w:t>
      </w:r>
    </w:p>
    <w:p w14:paraId="5D2A47CE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</w:p>
    <w:p w14:paraId="3A118A45" w14:textId="77777777" w:rsidR="00746C19" w:rsidRDefault="00746C19" w:rsidP="00746C19">
      <w:pPr>
        <w:tabs>
          <w:tab w:val="left" w:pos="7920"/>
        </w:tabs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2788"/>
        <w:gridCol w:w="3094"/>
      </w:tblGrid>
      <w:tr w:rsidR="00746C19" w14:paraId="60057268" w14:textId="77777777" w:rsidTr="006B15B6">
        <w:trPr>
          <w:cantSplit/>
          <w:trHeight w:val="345"/>
        </w:trPr>
        <w:tc>
          <w:tcPr>
            <w:tcW w:w="3134" w:type="dxa"/>
            <w:vAlign w:val="center"/>
          </w:tcPr>
          <w:p w14:paraId="4DF24A23" w14:textId="77777777" w:rsidR="00746C19" w:rsidRDefault="00746C19" w:rsidP="006B15B6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856" w:type="dxa"/>
            <w:vAlign w:val="center"/>
          </w:tcPr>
          <w:p w14:paraId="63130F15" w14:textId="77777777" w:rsidR="00746C19" w:rsidRDefault="00746C19" w:rsidP="006B15B6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165" w:type="dxa"/>
            <w:vAlign w:val="center"/>
          </w:tcPr>
          <w:p w14:paraId="6D3687D2" w14:textId="77777777" w:rsidR="00746C19" w:rsidRDefault="00746C19" w:rsidP="006B15B6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※確認番号欄</w:t>
            </w:r>
          </w:p>
        </w:tc>
      </w:tr>
      <w:tr w:rsidR="00746C19" w14:paraId="5788DAA3" w14:textId="77777777" w:rsidTr="006B15B6">
        <w:trPr>
          <w:cantSplit/>
          <w:trHeight w:val="559"/>
        </w:trPr>
        <w:tc>
          <w:tcPr>
            <w:tcW w:w="3134" w:type="dxa"/>
            <w:vAlign w:val="center"/>
          </w:tcPr>
          <w:p w14:paraId="4C02E802" w14:textId="77777777" w:rsidR="00746C19" w:rsidRDefault="00746C19" w:rsidP="006B15B6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56" w:type="dxa"/>
            <w:vMerge w:val="restart"/>
          </w:tcPr>
          <w:p w14:paraId="268B619B" w14:textId="77777777" w:rsidR="00746C19" w:rsidRDefault="00746C19" w:rsidP="006B15B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65" w:type="dxa"/>
            <w:vAlign w:val="center"/>
          </w:tcPr>
          <w:p w14:paraId="4C2C38B8" w14:textId="77777777" w:rsidR="00746C19" w:rsidRDefault="00746C19" w:rsidP="006B15B6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46C19" w14:paraId="0995C9B0" w14:textId="77777777" w:rsidTr="006B15B6">
        <w:trPr>
          <w:cantSplit/>
          <w:trHeight w:val="873"/>
        </w:trPr>
        <w:tc>
          <w:tcPr>
            <w:tcW w:w="3134" w:type="dxa"/>
            <w:vAlign w:val="center"/>
          </w:tcPr>
          <w:p w14:paraId="3838795B" w14:textId="77777777" w:rsidR="00746C19" w:rsidRDefault="00746C19" w:rsidP="006B15B6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第</w:t>
            </w:r>
            <w:r>
              <w:t>JAC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856" w:type="dxa"/>
            <w:vMerge/>
          </w:tcPr>
          <w:p w14:paraId="69945F3D" w14:textId="77777777" w:rsidR="00746C19" w:rsidRDefault="00746C19" w:rsidP="006B15B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65" w:type="dxa"/>
            <w:vAlign w:val="center"/>
          </w:tcPr>
          <w:p w14:paraId="7C16966D" w14:textId="77777777" w:rsidR="00746C19" w:rsidRDefault="00746C19" w:rsidP="006B15B6">
            <w:pPr>
              <w:tabs>
                <w:tab w:val="right" w:pos="1980"/>
              </w:tabs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JAC                </w:t>
            </w:r>
            <w:r>
              <w:rPr>
                <w:rFonts w:hint="eastAsia"/>
              </w:rPr>
              <w:t>号</w:t>
            </w:r>
          </w:p>
        </w:tc>
      </w:tr>
      <w:tr w:rsidR="00746C19" w14:paraId="552C213F" w14:textId="77777777" w:rsidTr="006B15B6">
        <w:trPr>
          <w:cantSplit/>
          <w:trHeight w:val="576"/>
        </w:trPr>
        <w:tc>
          <w:tcPr>
            <w:tcW w:w="3134" w:type="dxa"/>
            <w:vAlign w:val="center"/>
          </w:tcPr>
          <w:p w14:paraId="5267229A" w14:textId="77777777" w:rsidR="00746C19" w:rsidRDefault="00746C19" w:rsidP="006B15B6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856" w:type="dxa"/>
            <w:vMerge/>
          </w:tcPr>
          <w:p w14:paraId="59A75A97" w14:textId="77777777" w:rsidR="00746C19" w:rsidRDefault="00746C19" w:rsidP="006B15B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65" w:type="dxa"/>
            <w:vAlign w:val="center"/>
          </w:tcPr>
          <w:p w14:paraId="044B3B3C" w14:textId="77777777" w:rsidR="00746C19" w:rsidRDefault="00746C19" w:rsidP="006B15B6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係員氏名</w:t>
            </w:r>
          </w:p>
        </w:tc>
      </w:tr>
    </w:tbl>
    <w:p w14:paraId="19044D6C" w14:textId="77777777" w:rsidR="00746C19" w:rsidRPr="00D132F0" w:rsidRDefault="00746C19" w:rsidP="00746C19">
      <w:pPr>
        <w:spacing w:line="290" w:lineRule="exact"/>
        <w:jc w:val="left"/>
        <w:rPr>
          <w:rFonts w:ascii="ＭＳ 明朝" w:hAnsi="ＭＳ 明朝" w:hint="eastAsia"/>
          <w:sz w:val="20"/>
        </w:rPr>
      </w:pPr>
      <w:r w:rsidRPr="00D132F0">
        <w:rPr>
          <w:rFonts w:ascii="ＭＳ 明朝" w:hAnsi="ＭＳ 明朝" w:hint="eastAsia"/>
          <w:sz w:val="20"/>
        </w:rPr>
        <w:t>（注意）</w:t>
      </w:r>
    </w:p>
    <w:p w14:paraId="551AF26A" w14:textId="77777777" w:rsidR="00746C19" w:rsidRDefault="00746C19" w:rsidP="00746C19">
      <w:pPr>
        <w:spacing w:line="290" w:lineRule="exact"/>
        <w:jc w:val="center"/>
        <w:rPr>
          <w:rFonts w:ascii="ＭＳ 明朝" w:hAnsi="ＭＳ 明朝"/>
        </w:rPr>
      </w:pPr>
      <w:r w:rsidRPr="00D132F0">
        <w:rPr>
          <w:rFonts w:ascii="ＭＳ 明朝" w:hAnsi="ＭＳ 明朝" w:hint="eastAsia"/>
          <w:sz w:val="20"/>
        </w:rPr>
        <w:t>別記第</w:t>
      </w:r>
      <w:r>
        <w:rPr>
          <w:rFonts w:ascii="ＭＳ 明朝" w:hAnsi="ＭＳ 明朝" w:hint="eastAsia"/>
          <w:sz w:val="20"/>
        </w:rPr>
        <w:t>九</w:t>
      </w:r>
      <w:r w:rsidRPr="00D132F0">
        <w:rPr>
          <w:rFonts w:ascii="ＭＳ 明朝" w:hAnsi="ＭＳ 明朝" w:hint="eastAsia"/>
          <w:sz w:val="20"/>
        </w:rPr>
        <w:t>号様式（昇降機用）の（注意）に準じて記入してください。</w:t>
      </w:r>
      <w:r>
        <w:rPr>
          <w:rFonts w:ascii="ＭＳ 明朝" w:hAnsi="ＭＳ 明朝"/>
          <w:sz w:val="2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14:paraId="05D29F9B" w14:textId="7BD8B5CE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E1ADB1" wp14:editId="63D4F57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5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476F" id="直線コネクタ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【1.設置者】</w:t>
      </w:r>
    </w:p>
    <w:p w14:paraId="7C41C1A4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【ｲ.氏名のフリガナ】</w:t>
      </w:r>
    </w:p>
    <w:p w14:paraId="01AEA399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23C6D12B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1D531506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175A4CB7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7E3DD188" w14:textId="4BF0FB63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D15923" wp14:editId="4AF8F58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4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15F5" id="直線コネクタ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【2.代理者】</w:t>
      </w:r>
    </w:p>
    <w:p w14:paraId="249C526F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1C1321E7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25084986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49F972C5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</w:p>
    <w:p w14:paraId="01B4C849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0F744E65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7BF0432B" w14:textId="77777777" w:rsidR="00746C19" w:rsidRDefault="00746C19" w:rsidP="00746C19">
      <w:pPr>
        <w:tabs>
          <w:tab w:val="left" w:pos="4500"/>
        </w:tabs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  <w:r>
        <w:rPr>
          <w:rFonts w:ascii="ＭＳ 明朝" w:hAnsi="ＭＳ 明朝" w:hint="eastAsia"/>
          <w:sz w:val="18"/>
        </w:rPr>
        <w:tab/>
      </w:r>
    </w:p>
    <w:p w14:paraId="4B4DCE98" w14:textId="29360DA3" w:rsidR="00746C19" w:rsidRDefault="00746C19" w:rsidP="00746C19">
      <w:pPr>
        <w:spacing w:line="286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65554AE" wp14:editId="4C56638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3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E73F6" id="直線コネクタ 2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【3.設計者】</w:t>
      </w:r>
    </w:p>
    <w:p w14:paraId="02FB6E5F" w14:textId="77777777" w:rsidR="00746C19" w:rsidRDefault="00746C19" w:rsidP="00746C19">
      <w:pPr>
        <w:spacing w:line="286" w:lineRule="exact"/>
        <w:ind w:leftChars="100" w:left="21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（代表となる設計者）</w:t>
      </w:r>
    </w:p>
    <w:p w14:paraId="02C5DB20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7B741F55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30E3065F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10783E82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7002CC74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366A6611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2ADA719E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19459344" w14:textId="77777777" w:rsidR="00746C19" w:rsidRDefault="00746C19" w:rsidP="00746C19">
      <w:pPr>
        <w:tabs>
          <w:tab w:val="left" w:pos="4500"/>
        </w:tabs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1D2F5B84" w14:textId="0F250CEC" w:rsidR="00746C19" w:rsidRDefault="00746C19" w:rsidP="00746C19">
      <w:pPr>
        <w:ind w:leftChars="100" w:left="210"/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29E5D32" wp14:editId="2E6260B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2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72E8B" id="直線コネクタ 2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  <w:sz w:val="18"/>
        </w:rPr>
        <w:t>（その他の設計者）</w:t>
      </w:r>
    </w:p>
    <w:p w14:paraId="3CD69931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0FBFB629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48BBEFB4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6CE797B1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0BB35033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79186168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375DCB6B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24518C6F" w14:textId="77777777" w:rsidR="00746C19" w:rsidRDefault="00746C19" w:rsidP="00746C19">
      <w:pPr>
        <w:tabs>
          <w:tab w:val="left" w:pos="4500"/>
        </w:tabs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67853984" w14:textId="75F8C668" w:rsidR="00746C19" w:rsidRDefault="00746C19" w:rsidP="00746C19">
      <w:pPr>
        <w:spacing w:line="286" w:lineRule="exact"/>
        <w:ind w:firstLineChars="180" w:firstLine="378"/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06A13AC" wp14:editId="5C16E91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A352" id="直線コネクタ 2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7CFC69D2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7A749A91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665AA17D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3DF21925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0BBB6707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2F6C2F11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64566981" w14:textId="77777777" w:rsidR="00746C19" w:rsidRDefault="00746C19" w:rsidP="00746C19">
      <w:pPr>
        <w:tabs>
          <w:tab w:val="left" w:pos="4500"/>
        </w:tabs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621A5AE5" w14:textId="7957BFFE" w:rsidR="00746C19" w:rsidRDefault="00746C19" w:rsidP="00746C19">
      <w:pPr>
        <w:tabs>
          <w:tab w:val="left" w:pos="4500"/>
        </w:tabs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0814C0F" wp14:editId="493E628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2F1A" id="直線コネクタ 2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</w:p>
    <w:p w14:paraId="281DE5A6" w14:textId="78CFCE0F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B4F931E" wp14:editId="0AC669A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9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72E2A" id="直線コネクタ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1DFFDEB5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7C0F9194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7C50D412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43E4B9BD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38B66399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4817B98D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51362F50" w14:textId="77777777" w:rsidR="00746C19" w:rsidRDefault="00746C19" w:rsidP="00746C19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26C1E8C8" w14:textId="04A14432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CBF007" wp14:editId="6139E20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8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91047" id="直線コネクタ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780BF687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7DFD89E2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029F9239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</w:p>
    <w:p w14:paraId="3EB95692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673AEBEA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5A796EC9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7F9BFBBE" w14:textId="7588E5FD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8C40D17" wp14:editId="7F803BF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7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8F9A" id="直線コネクタ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【5.設置する建築物又は工作物】</w:t>
      </w:r>
    </w:p>
    <w:p w14:paraId="1E15A95A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【ｲ.所在地】</w:t>
      </w:r>
    </w:p>
    <w:p w14:paraId="400EA8F4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【ﾛ.名称のﾌﾘｶﾞﾅ】</w:t>
      </w:r>
    </w:p>
    <w:p w14:paraId="0D746885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【ﾊ.名　称】</w:t>
      </w:r>
    </w:p>
    <w:p w14:paraId="45DA5B8E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【ﾆ.用　途】</w:t>
      </w:r>
    </w:p>
    <w:p w14:paraId="64F73AFD" w14:textId="56EF4242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4370F50" wp14:editId="1488960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5F714" id="直線コネクタ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【6.昇降機の概要】 </w:t>
      </w:r>
      <w:r>
        <w:rPr>
          <w:rFonts w:ascii="ＭＳ 明朝" w:hAnsi="ＭＳ ゴシック" w:hint="eastAsia"/>
          <w:sz w:val="18"/>
        </w:rPr>
        <w:t>（番号　　　　　　）</w:t>
      </w:r>
    </w:p>
    <w:p w14:paraId="7B9EE508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【ｲ.種　　別】</w:t>
      </w:r>
    </w:p>
    <w:p w14:paraId="19C55E0B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【ﾛ.用　　途】</w:t>
      </w:r>
    </w:p>
    <w:p w14:paraId="43B58278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【ﾊ.積載荷重】</w:t>
      </w:r>
    </w:p>
    <w:p w14:paraId="255B1175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【ﾆ.最大定員】</w:t>
      </w:r>
    </w:p>
    <w:p w14:paraId="31B98381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【ﾎ.定格速度】</w:t>
      </w:r>
    </w:p>
    <w:p w14:paraId="34F6C913" w14:textId="77777777" w:rsidR="00746C19" w:rsidRDefault="00746C19" w:rsidP="00746C19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【ﾍ.その他必要な事項】</w:t>
      </w:r>
    </w:p>
    <w:p w14:paraId="7A8CB63D" w14:textId="43C3D7E7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F532F60" wp14:editId="7A41A78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5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B24D" id="直線コネクタ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【7.工事着手予定年月日】　</w:t>
      </w:r>
      <w:r w:rsidRPr="00E114CF">
        <w:rPr>
          <w:rFonts w:ascii="ＭＳ 明朝" w:hAnsi="ＭＳ 明朝" w:hint="eastAsia"/>
          <w:sz w:val="18"/>
        </w:rPr>
        <w:t>令和</w:t>
      </w:r>
      <w:r>
        <w:rPr>
          <w:rFonts w:ascii="ＭＳ 明朝" w:hAnsi="ＭＳ ゴシック" w:hint="eastAsia"/>
          <w:sz w:val="18"/>
        </w:rPr>
        <w:t xml:space="preserve">　　年　　月　　日</w:t>
      </w:r>
    </w:p>
    <w:p w14:paraId="03384849" w14:textId="64C2B875" w:rsidR="00746C19" w:rsidRDefault="00746C19" w:rsidP="00746C19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54D625F" wp14:editId="4E49154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4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F8B6C" id="直線コネクタ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【8.工事完了予定年月日】　</w:t>
      </w:r>
      <w:r w:rsidRPr="00E114CF">
        <w:rPr>
          <w:rFonts w:ascii="ＭＳ 明朝" w:hAnsi="ＭＳ 明朝" w:hint="eastAsia"/>
          <w:sz w:val="18"/>
        </w:rPr>
        <w:t>令和</w:t>
      </w:r>
      <w:r>
        <w:rPr>
          <w:rFonts w:ascii="ＭＳ 明朝" w:hAnsi="ＭＳ ゴシック" w:hint="eastAsia"/>
          <w:sz w:val="18"/>
        </w:rPr>
        <w:t xml:space="preserve">　　年　　月　　日</w:t>
      </w:r>
    </w:p>
    <w:p w14:paraId="2139D164" w14:textId="6B84745A" w:rsidR="00746C19" w:rsidRDefault="00746C19" w:rsidP="00746C19">
      <w:pPr>
        <w:tabs>
          <w:tab w:val="left" w:pos="5760"/>
        </w:tabs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4C3B0F3" wp14:editId="4BE0009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C77F" id="直線コネクタ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【9.特定工程工事終了予定年月日】</w:t>
      </w:r>
      <w:r>
        <w:rPr>
          <w:rFonts w:ascii="ＭＳ ゴシック" w:eastAsia="ＭＳ ゴシック" w:hAnsi="ＭＳ ゴシック" w:hint="eastAsia"/>
          <w:sz w:val="18"/>
        </w:rPr>
        <w:tab/>
      </w:r>
      <w:r>
        <w:rPr>
          <w:rFonts w:ascii="ＭＳ 明朝" w:hAnsi="ＭＳ ゴシック" w:hint="eastAsia"/>
          <w:sz w:val="18"/>
        </w:rPr>
        <w:t>（特 定 工 程）</w:t>
      </w:r>
    </w:p>
    <w:p w14:paraId="4222BE00" w14:textId="77777777" w:rsidR="00746C19" w:rsidRDefault="00746C19" w:rsidP="00746C19">
      <w:pPr>
        <w:tabs>
          <w:tab w:val="left" w:pos="8820"/>
        </w:tabs>
        <w:spacing w:line="290" w:lineRule="exact"/>
        <w:ind w:firstLineChars="400" w:firstLine="720"/>
        <w:rPr>
          <w:rFonts w:ascii="ＭＳ 明朝" w:hAnsi="ＭＳ ゴシック"/>
          <w:sz w:val="18"/>
        </w:rPr>
      </w:pPr>
      <w:r>
        <w:rPr>
          <w:rFonts w:ascii="ＭＳ 明朝" w:hAnsi="ＭＳ ゴシック" w:hint="eastAsia"/>
          <w:sz w:val="18"/>
        </w:rPr>
        <w:t>（第　　回）　　平成　　年　　月　　日　（</w:t>
      </w:r>
      <w:r>
        <w:rPr>
          <w:rFonts w:ascii="ＭＳ 明朝" w:hAnsi="ＭＳ ゴシック" w:hint="eastAsia"/>
          <w:sz w:val="18"/>
        </w:rPr>
        <w:tab/>
        <w:t>）</w:t>
      </w:r>
    </w:p>
    <w:p w14:paraId="49DFDA38" w14:textId="77777777" w:rsidR="00746C19" w:rsidRDefault="00746C19" w:rsidP="00746C19">
      <w:pPr>
        <w:tabs>
          <w:tab w:val="left" w:pos="8820"/>
        </w:tabs>
        <w:spacing w:line="290" w:lineRule="exact"/>
        <w:ind w:firstLineChars="400" w:firstLine="720"/>
        <w:rPr>
          <w:rFonts w:ascii="ＭＳ 明朝" w:hAnsi="ＭＳ ゴシック"/>
          <w:sz w:val="18"/>
        </w:rPr>
      </w:pPr>
      <w:r>
        <w:rPr>
          <w:rFonts w:ascii="ＭＳ 明朝" w:hAnsi="ＭＳ ゴシック" w:hint="eastAsia"/>
          <w:sz w:val="18"/>
        </w:rPr>
        <w:t>（第　　回）　　平成　　年　　月　　日　（</w:t>
      </w:r>
      <w:r>
        <w:rPr>
          <w:rFonts w:ascii="ＭＳ 明朝" w:hAnsi="ＭＳ ゴシック" w:hint="eastAsia"/>
          <w:sz w:val="18"/>
        </w:rPr>
        <w:tab/>
        <w:t>）</w:t>
      </w:r>
    </w:p>
    <w:p w14:paraId="2BC3767A" w14:textId="0BC3EC66" w:rsidR="00746C19" w:rsidRDefault="00746C19" w:rsidP="00746C19">
      <w:pPr>
        <w:spacing w:line="290" w:lineRule="exact"/>
        <w:rPr>
          <w:rFonts w:ascii="ＭＳ 明朝" w:hAnsi="ＭＳ 明朝"/>
          <w:spacing w:val="-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2683D55" wp14:editId="5293D0F3">
                <wp:simplePos x="0" y="0"/>
                <wp:positionH relativeFrom="column">
                  <wp:posOffset>0</wp:posOffset>
                </wp:positionH>
                <wp:positionV relativeFrom="paragraph">
                  <wp:posOffset>363219</wp:posOffset>
                </wp:positionV>
                <wp:extent cx="571500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9A271" id="直線コネクタ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6pt" to="450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PRBBVN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405C4AA" wp14:editId="5C4939C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692B" id="直線コネクタ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【10.備　考】</w:t>
      </w:r>
    </w:p>
    <w:p w14:paraId="04A501E3" w14:textId="77777777" w:rsidR="00746C19" w:rsidRDefault="00746C19" w:rsidP="00746C19">
      <w:pPr>
        <w:spacing w:line="290" w:lineRule="exact"/>
        <w:ind w:left="200"/>
        <w:rPr>
          <w:rFonts w:ascii="ＭＳ 明朝" w:hAnsi="ＭＳ 明朝"/>
          <w:sz w:val="20"/>
        </w:rPr>
      </w:pPr>
    </w:p>
    <w:p w14:paraId="49461397" w14:textId="77777777" w:rsidR="00746C19" w:rsidRDefault="00746C19" w:rsidP="00746C19">
      <w:pPr>
        <w:spacing w:line="236" w:lineRule="exact"/>
        <w:rPr>
          <w:rFonts w:ascii="ＭＳ 明朝" w:hAnsi="ＭＳ 明朝"/>
          <w:sz w:val="20"/>
        </w:rPr>
      </w:pPr>
    </w:p>
    <w:p w14:paraId="108B0B5F" w14:textId="77777777" w:rsidR="00816CA6" w:rsidRDefault="00816CA6"/>
    <w:sectPr w:rsidR="00816CA6" w:rsidSect="00746C19">
      <w:pgSz w:w="11906" w:h="16838" w:code="9"/>
      <w:pgMar w:top="1361" w:right="1361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19"/>
    <w:rsid w:val="00011204"/>
    <w:rsid w:val="00054D4B"/>
    <w:rsid w:val="00746C19"/>
    <w:rsid w:val="00816CA6"/>
    <w:rsid w:val="00D87261"/>
    <w:rsid w:val="00F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0846FCDD"/>
  <w15:chartTrackingRefBased/>
  <w15:docId w15:val="{8AF13019-C82C-458C-BEC2-0185A516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6C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C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C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C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6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C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C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4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1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46C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46C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C19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746C19"/>
    <w:pPr>
      <w:ind w:firstLineChars="85" w:firstLine="178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sid w:val="00746C1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seino2</dc:creator>
  <cp:keywords/>
  <dc:description/>
  <cp:lastModifiedBy>seino2</cp:lastModifiedBy>
  <cp:revision>1</cp:revision>
  <dcterms:created xsi:type="dcterms:W3CDTF">2025-02-06T07:32:00Z</dcterms:created>
  <dcterms:modified xsi:type="dcterms:W3CDTF">2025-02-06T07:32:00Z</dcterms:modified>
</cp:coreProperties>
</file>